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1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B)</w:t>
      </w:r>
    </w:p>
    <w:p w:rsidR="00000000" w:rsidDel="00000000" w:rsidP="00000000" w:rsidRDefault="00000000" w:rsidRPr="00000000" w14:paraId="00000002">
      <w:pPr>
        <w:widowControl w:val="1"/>
        <w:spacing w:line="273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3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SCHEMA ELENCO ATTIVITA’/ESPERIENZE SVOLTE NEL QUINQUENNIO 2015-2019</w:t>
      </w:r>
    </w:p>
    <w:p w:rsidR="00000000" w:rsidDel="00000000" w:rsidP="00000000" w:rsidRDefault="00000000" w:rsidRPr="00000000" w14:paraId="00000004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before="77" w:line="273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Elenco delle Attività/Esperienze svolte inerenti la candidatura a componente della Commissione Locale per il Paesaggio esperto nella materia ___________.</w:t>
      </w:r>
    </w:p>
    <w:p w:rsidR="00000000" w:rsidDel="00000000" w:rsidP="00000000" w:rsidRDefault="00000000" w:rsidRPr="00000000" w14:paraId="00000006">
      <w:pPr>
        <w:widowControl w:val="1"/>
        <w:spacing w:before="77" w:line="273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[a) pianificazione paesaggistica e/o pianificazione territoriale: Ingegnere/Architetto; b) storia dell’arte e dell’architettura con particolare riguardo ai beni culturali, alla storia del territorio, al restauro, recupero e riuso dei beni architettonici e culturali: Ingegnere/Architetto/Storico dell’Arte; c) scienze geologiche; d) un esperto in scienze agrarie e forestali, componente privo di titolo universitario ma con documentata esperienza quinquennale, Geometra, Perito Agrario o Agrotecnico, iscritto nell’ordine di appartenenza da almeno 5 anni; e) archeologia.]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Il/La sottoscritto 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nato/a ………………………………………… il ………………………………………….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C.F. ……………………………………………………………………………………, P. IVA ……………………………………………….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residente a …………………………….…… in Via …………………………….. n. …..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cell. ……………………………………………… e-mail: …………………………………………………………………………………..</w:t>
      </w:r>
    </w:p>
    <w:p w:rsidR="00000000" w:rsidDel="00000000" w:rsidP="00000000" w:rsidRDefault="00000000" w:rsidRPr="00000000" w14:paraId="0000000C">
      <w:pPr>
        <w:widowControl w:val="1"/>
        <w:tabs>
          <w:tab w:val="left" w:pos="4392"/>
          <w:tab w:val="left" w:pos="8093"/>
          <w:tab w:val="left" w:pos="9547"/>
        </w:tabs>
        <w:spacing w:after="240" w:before="24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pec: ……………………………………..............</w:t>
      </w:r>
    </w:p>
    <w:p w:rsidR="00000000" w:rsidDel="00000000" w:rsidP="00000000" w:rsidRDefault="00000000" w:rsidRPr="00000000" w14:paraId="0000000D">
      <w:pPr>
        <w:widowControl w:val="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iscritto all’Albo/Collegio di ___________ al n. ___________, con riferimento alla figura di componente della Commissione Locale per il Paesaggio di Andria esperto nella materia ______________________</w:t>
      </w:r>
    </w:p>
    <w:p w:rsidR="00000000" w:rsidDel="00000000" w:rsidP="00000000" w:rsidRDefault="00000000" w:rsidRPr="00000000" w14:paraId="0000000E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before="38" w:line="273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consapevole delle sanzioni penali, in caso di dichiarazioni non veritiere, di formazione o uso di atti falsi, richiamate dall'art. 76 del D.P.R. 445 del 28 dicembre 2000;</w:t>
      </w:r>
    </w:p>
    <w:p w:rsidR="00000000" w:rsidDel="00000000" w:rsidP="00000000" w:rsidRDefault="00000000" w:rsidRPr="00000000" w14:paraId="00000010">
      <w:pPr>
        <w:widowControl w:val="1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12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ai sensi degli artt. 46 e 47 del DPR 445/2000, di aver svolto regolarmente a favore di Enti pubblici o soggetti privati, le seguenti prestazioni</w:t>
      </w:r>
    </w:p>
    <w:p w:rsidR="00000000" w:rsidDel="00000000" w:rsidP="00000000" w:rsidRDefault="00000000" w:rsidRPr="00000000" w14:paraId="00000014">
      <w:pPr>
        <w:widowControl w:val="1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before="120" w:line="273" w:lineRule="auto"/>
        <w:rPr/>
      </w:pPr>
      <w:r w:rsidDel="00000000" w:rsidR="00000000" w:rsidRPr="00000000">
        <w:rPr>
          <w:i w:val="1"/>
          <w:color w:val="000000"/>
          <w:u w:val="single"/>
          <w:rtl w:val="0"/>
        </w:rPr>
        <w:t xml:space="preserve">Prestazione n. 1</w:t>
      </w:r>
      <w:r w:rsidDel="00000000" w:rsidR="00000000" w:rsidRPr="00000000">
        <w:rPr>
          <w:i w:val="1"/>
          <w:color w:val="000000"/>
          <w:rtl w:val="0"/>
        </w:rPr>
        <w:t xml:space="preserve"> (riportare i seguenti dati):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tabs>
          <w:tab w:val="left" w:pos="7709"/>
        </w:tabs>
        <w:spacing w:before="5" w:line="273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</w:t>
      </w:r>
      <w:r w:rsidDel="00000000" w:rsidR="00000000" w:rsidRPr="00000000">
        <w:rPr>
          <w:color w:val="000000"/>
          <w:rtl w:val="0"/>
        </w:rPr>
        <w:t xml:space="preserve">ipo di prestazione: 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 (progettazione, ecc.);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tabs>
          <w:tab w:val="left" w:pos="7709"/>
        </w:tabs>
        <w:spacing w:line="273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Denominazione del progetto o prestazione: 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tabs>
          <w:tab w:val="left" w:pos="130"/>
          <w:tab w:val="left" w:pos="8074"/>
        </w:tabs>
        <w:spacing w:line="273" w:lineRule="auto"/>
        <w:ind w:left="720" w:hanging="360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Denominazione dell'ente pubblico o soggetto privato committente:_______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___________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tabs>
          <w:tab w:val="left" w:pos="130"/>
          <w:tab w:val="left" w:pos="4138"/>
        </w:tabs>
        <w:spacing w:line="273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Anno di riferimento: 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1"/>
        </w:numPr>
        <w:tabs>
          <w:tab w:val="left" w:pos="130"/>
          <w:tab w:val="left" w:pos="4109"/>
        </w:tabs>
        <w:spacing w:line="273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Valore dell'opera: 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1"/>
        </w:numPr>
        <w:tabs>
          <w:tab w:val="left" w:pos="130"/>
          <w:tab w:val="left" w:pos="8165"/>
        </w:tabs>
        <w:spacing w:line="273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Importo dell'incarico al netto dell'IVA e di eventuali contribuzioni: 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;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1"/>
        </w:numPr>
        <w:tabs>
          <w:tab w:val="left" w:pos="130"/>
          <w:tab w:val="left" w:pos="9533"/>
        </w:tabs>
        <w:spacing w:line="273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Qualifica dell'intervento: __________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 (nuovo, ristrutturazione, riqualificazione, restauro);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1"/>
        </w:numPr>
        <w:tabs>
          <w:tab w:val="left" w:pos="7709"/>
        </w:tabs>
        <w:spacing w:line="273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Ruolo svolto nella prestazione:_______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__________</w:t>
      </w:r>
      <w:r w:rsidDel="00000000" w:rsidR="00000000" w:rsidRPr="00000000">
        <w:rPr>
          <w:color w:val="000000"/>
          <w:rtl w:val="0"/>
        </w:rPr>
        <w:t xml:space="preserve"> (titolare dell'incarico, co-progettista, collaboratore, disegnatore, ricercatore, direttore lavori, ecc.);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1"/>
        </w:numPr>
        <w:tabs>
          <w:tab w:val="left" w:pos="130"/>
          <w:tab w:val="left" w:pos="9533"/>
        </w:tabs>
        <w:spacing w:line="273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Opera eseguita/non eseguita/parzialmente eseguita/in corso;</w:t>
      </w:r>
    </w:p>
    <w:p w:rsidR="00000000" w:rsidDel="00000000" w:rsidP="00000000" w:rsidRDefault="00000000" w:rsidRPr="00000000" w14:paraId="0000001F">
      <w:pPr>
        <w:widowControl w:val="1"/>
        <w:tabs>
          <w:tab w:val="left" w:pos="130"/>
          <w:tab w:val="left" w:pos="9533"/>
        </w:tabs>
        <w:spacing w:line="27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before="120" w:line="273" w:lineRule="auto"/>
        <w:rPr/>
      </w:pPr>
      <w:r w:rsidDel="00000000" w:rsidR="00000000" w:rsidRPr="00000000">
        <w:rPr>
          <w:i w:val="1"/>
          <w:u w:val="single"/>
          <w:rtl w:val="0"/>
        </w:rPr>
        <w:t xml:space="preserve">Prestazione n. 2</w:t>
      </w:r>
      <w:r w:rsidDel="00000000" w:rsidR="00000000" w:rsidRPr="00000000">
        <w:rPr>
          <w:i w:val="1"/>
          <w:rtl w:val="0"/>
        </w:rPr>
        <w:t xml:space="preserve"> (riportare i seguenti dati):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tabs>
          <w:tab w:val="left" w:pos="130"/>
          <w:tab w:val="left" w:pos="9533"/>
        </w:tabs>
        <w:spacing w:line="273" w:lineRule="auto"/>
        <w:jc w:val="both"/>
        <w:rPr/>
      </w:pPr>
      <w:r w:rsidDel="00000000" w:rsidR="00000000" w:rsidRPr="00000000">
        <w:rPr>
          <w:rtl w:val="0"/>
        </w:rPr>
        <w:t xml:space="preserve">…….</w:t>
      </w:r>
    </w:p>
    <w:p w:rsidR="00000000" w:rsidDel="00000000" w:rsidP="00000000" w:rsidRDefault="00000000" w:rsidRPr="00000000" w14:paraId="00000022">
      <w:pPr>
        <w:widowControl w:val="1"/>
        <w:tabs>
          <w:tab w:val="left" w:pos="130"/>
          <w:tab w:val="left" w:pos="9533"/>
        </w:tabs>
        <w:spacing w:line="273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Ind w:w="0.0" w:type="dxa"/>
        <w:tblLayout w:type="fixed"/>
        <w:tblLook w:val="0000"/>
      </w:tblPr>
      <w:tblGrid>
        <w:gridCol w:w="4077"/>
        <w:gridCol w:w="5564"/>
        <w:tblGridChange w:id="0">
          <w:tblGrid>
            <w:gridCol w:w="4077"/>
            <w:gridCol w:w="556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widowControl w:val="1"/>
              <w:tabs>
                <w:tab w:val="left" w:pos="900"/>
              </w:tabs>
              <w:rPr/>
            </w:pPr>
            <w:r w:rsidDel="00000000" w:rsidR="00000000" w:rsidRPr="00000000">
              <w:rPr>
                <w:rtl w:val="0"/>
              </w:rPr>
              <w:t xml:space="preserve">Data,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widowControl w:val="1"/>
              <w:tabs>
                <w:tab w:val="left" w:pos="900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Timbro e Firma</w:t>
            </w:r>
          </w:p>
        </w:tc>
      </w:tr>
    </w:tbl>
    <w:p w:rsidR="00000000" w:rsidDel="00000000" w:rsidP="00000000" w:rsidRDefault="00000000" w:rsidRPr="00000000" w14:paraId="00000025">
      <w:pPr>
        <w:widowControl w:val="1"/>
        <w:spacing w:before="2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before="2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before="2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spacing w:before="2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tabs>
          <w:tab w:val="left" w:pos="90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La presente dichiarazione dovrà essere corredata da fotocopia, non autenticata, di un documento di identità (o documento di riconoscimento equipollente) del soggetto dichiarante (art. 38, comma 3, DPR 445/2000).</w:t>
      </w:r>
    </w:p>
    <w:p w:rsidR="00000000" w:rsidDel="00000000" w:rsidP="00000000" w:rsidRDefault="00000000" w:rsidRPr="00000000" w14:paraId="0000002A">
      <w:pPr>
        <w:widowControl w:val="1"/>
        <w:spacing w:before="29" w:line="273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474" w:top="1134" w:left="1134" w:right="1134" w:header="0" w:footer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1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itolo5">
    <w:name w:val="heading 5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J4z4cyALhZK1uVihKOqBikwmA==">AMUW2mUcue7557XF0L7YGS8EaOpeLhjalTt1ns6NqwiAVDa+xCsISYkw1o4UG/2ejpHOte7DIeHo8lHt6CA9vXWg5JmGspx9afaOJo9d1qqcMybF75O+GnLb6nDQnPO0KIFfbBQI5mVm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2020-03-31T08:50:00Z</dcterms:created>
</cp:coreProperties>
</file>